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SP-250173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eMDAS_Ph2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28.104 Correct the MDAType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eMDAS_Ph2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9.5.1,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28.104 Correct the MDAType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eMDAS_Ph2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9.5.1,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